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附件：</w:t>
      </w:r>
    </w:p>
    <w:p>
      <w:pPr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 w:cs="方正小标宋简体"/>
          <w:sz w:val="44"/>
          <w:szCs w:val="44"/>
          <w:lang w:eastAsia="zh-CN"/>
        </w:rPr>
        <w:t>迪荡</w:t>
      </w:r>
      <w:r>
        <w:rPr>
          <w:rFonts w:hint="eastAsia" w:eastAsia="方正小标宋简体" w:cs="方正小标宋简体"/>
          <w:sz w:val="44"/>
          <w:szCs w:val="44"/>
        </w:rPr>
        <w:t>街道流动人</w:t>
      </w:r>
      <w:r>
        <w:rPr>
          <w:rFonts w:hint="eastAsia" w:eastAsia="方正小标宋简体" w:cs="方正小标宋简体"/>
          <w:sz w:val="44"/>
          <w:szCs w:val="44"/>
          <w:lang w:eastAsia="zh-CN"/>
        </w:rPr>
        <w:t>口</w:t>
      </w:r>
      <w:r>
        <w:rPr>
          <w:rFonts w:hint="eastAsia" w:eastAsia="方正小标宋简体" w:cs="方正小标宋简体"/>
          <w:sz w:val="44"/>
          <w:szCs w:val="44"/>
        </w:rPr>
        <w:t>管理员招聘报名表</w:t>
      </w:r>
      <w:bookmarkEnd w:id="0"/>
    </w:p>
    <w:tbl>
      <w:tblPr>
        <w:tblStyle w:val="3"/>
        <w:tblW w:w="89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72"/>
        <w:gridCol w:w="1270"/>
        <w:gridCol w:w="1114"/>
        <w:gridCol w:w="1080"/>
        <w:gridCol w:w="1365"/>
        <w:gridCol w:w="1302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27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</w:rPr>
              <w:t>籍　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</w:rPr>
              <w:t>出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</w:rPr>
              <w:t>生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</w:rPr>
              <w:t>地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　党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时　间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2232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67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　历</w:t>
            </w: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</w:rPr>
              <w:t>教　育</w:t>
            </w:r>
          </w:p>
        </w:tc>
        <w:tc>
          <w:tcPr>
            <w:tcW w:w="2194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0"/>
              <w:jc w:val="center"/>
              <w:rPr>
                <w:rFonts w:asci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41" w:type="dxa"/>
            <w:gridSpan w:val="2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ind w:left="-80" w:right="-100"/>
              <w:jc w:val="center"/>
              <w:rPr>
                <w:rFonts w:ascii="宋体"/>
                <w:snapToGrid w:val="0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</w:rPr>
              <w:t>在　职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</w:rPr>
              <w:t>教　育</w:t>
            </w:r>
          </w:p>
        </w:tc>
        <w:tc>
          <w:tcPr>
            <w:tcW w:w="2194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8"/>
              <w:jc w:val="center"/>
              <w:rPr>
                <w:rFonts w:asci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41" w:type="dxa"/>
            <w:gridSpan w:val="2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  <w:tab w:val="left" w:pos="2112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asci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2287" w:type="dxa"/>
            <w:gridSpan w:val="3"/>
            <w:tcBorders>
              <w:left w:val="single" w:color="auto" w:sz="12" w:space="0"/>
              <w:bottom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700" w:type="dxa"/>
            <w:gridSpan w:val="5"/>
            <w:tcBorders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00" w:lineRule="exact"/>
              <w:ind w:left="-40" w:right="-108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8" w:hRule="atLeast"/>
          <w:jc w:val="center"/>
        </w:trPr>
        <w:tc>
          <w:tcPr>
            <w:tcW w:w="74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242" w:type="dxa"/>
            <w:gridSpan w:val="7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228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700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2287" w:type="dxa"/>
            <w:gridSpan w:val="3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700" w:type="dxa"/>
            <w:gridSpan w:val="5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r>
        <w:rPr>
          <w:rFonts w:hint="eastAsia" w:ascii="宋体" w:hAnsi="宋体" w:cs="宋体"/>
          <w:sz w:val="28"/>
          <w:szCs w:val="28"/>
        </w:rPr>
        <w:t>注：此表由报名人员如实填写，如发现有不实或作假现象者取消资格。</w:t>
      </w:r>
    </w:p>
    <w:sectPr>
      <w:footerReference r:id="rId3" w:type="default"/>
      <w:footerReference r:id="rId4" w:type="even"/>
      <w:pgSz w:w="11906" w:h="16838"/>
      <w:pgMar w:top="1440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842F31"/>
    <w:rsid w:val="7AE270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1"/>
    <w:basedOn w:val="1"/>
    <w:link w:val="4"/>
    <w:uiPriority w:val="0"/>
    <w:pPr>
      <w:widowControl/>
      <w:spacing w:after="160" w:afterLines="0" w:line="240" w:lineRule="exact"/>
      <w:jc w:val="left"/>
    </w:p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2019-05-08T03:00:48Z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